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8E5B0B">
              <w:rPr>
                <w:rFonts w:ascii="Times New Roman" w:eastAsia="Times New Roman" w:hAnsi="Times New Roman"/>
                <w:color w:val="000000"/>
                <w:sz w:val="24"/>
                <w:szCs w:val="24"/>
                <w:lang w:eastAsia="ar-SA"/>
              </w:rPr>
              <w:t>12</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372C05">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372C05">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331C09">
        <w:rPr>
          <w:rFonts w:ascii="Times New Roman" w:hAnsi="Times New Roman" w:cs="Times New Roman"/>
          <w:color w:val="000000"/>
          <w:sz w:val="24"/>
          <w:szCs w:val="24"/>
        </w:rPr>
        <w:t>Мобильный капитал</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331C09">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31C09" w:rsidRPr="00331C09">
        <w:rPr>
          <w:rFonts w:ascii="Times New Roman" w:hAnsi="Times New Roman"/>
          <w:sz w:val="24"/>
          <w:szCs w:val="24"/>
        </w:rPr>
        <w:t>Мобильный капитал</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31C09" w:rsidRPr="00331C09">
        <w:rPr>
          <w:rFonts w:ascii="Times New Roman" w:hAnsi="Times New Roman"/>
          <w:snapToGrid w:val="0"/>
          <w:sz w:val="28"/>
          <w:szCs w:val="28"/>
        </w:rPr>
        <w:t>Мобильный капитал</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31C09" w:rsidRPr="00331C09">
        <w:rPr>
          <w:rFonts w:ascii="Times New Roman" w:hAnsi="Times New Roman" w:cs="Times New Roman"/>
          <w:sz w:val="24"/>
          <w:szCs w:val="24"/>
        </w:rPr>
        <w:t>Мобильный капитал</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 xml:space="preserve">СЧА ПИФ, в том числе среднегодовая СЧА ПИФ, а также расчетная стоимость инвестиционного пая ПИФ определяются с точностью до двух знаков после запятой, с </w:t>
      </w:r>
      <w:r w:rsidRPr="00644934">
        <w:rPr>
          <w:rFonts w:ascii="Times New Roman" w:hAnsi="Times New Roman"/>
          <w:sz w:val="24"/>
          <w:szCs w:val="24"/>
        </w:rPr>
        <w:lastRenderedPageBreak/>
        <w:t>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 СЧА и расчетной стоимости одного инвестиционного пая, числа инвестиционных паев на 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5.15pt" o:ole="">
            <v:imagedata r:id="rId14" o:title=""/>
          </v:shape>
          <o:OLEObject Type="Embed" ProgID="Equation.3" ShapeID="_x0000_i1025" DrawAspect="Content" ObjectID="_1693831892"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pt;height:12.3pt" o:ole="">
            <v:imagedata r:id="rId16" o:title=""/>
          </v:shape>
          <o:OLEObject Type="Embed" ProgID="Equation.3" ShapeID="_x0000_i1026" DrawAspect="Content" ObjectID="_1693831893"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6pt;height:19.9pt" o:ole="">
            <v:imagedata r:id="rId18" o:title=""/>
          </v:shape>
          <o:OLEObject Type="Embed" ProgID="Equation.3" ShapeID="_x0000_i1027" DrawAspect="Content" ObjectID="_1693831894"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pt;height:19.9pt" o:ole="">
            <v:imagedata r:id="rId20" o:title=""/>
          </v:shape>
          <o:OLEObject Type="Embed" ProgID="Equation.3" ShapeID="_x0000_i1028" DrawAspect="Content" ObjectID="_1693831895"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65pt;height:49.25pt" o:ole="">
            <v:imagedata r:id="rId22" o:title=""/>
          </v:shape>
          <o:OLEObject Type="Embed" ProgID="Equation.3" ShapeID="_x0000_i1029" DrawAspect="Content" ObjectID="_1693831896"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25pt;height:19.9pt" o:ole="">
            <v:imagedata r:id="rId24" o:title=""/>
          </v:shape>
          <o:OLEObject Type="Embed" ProgID="Equation.3" ShapeID="_x0000_i1030" DrawAspect="Content" ObjectID="_1693831897"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75pt;height:19.9pt" o:ole="">
            <v:imagedata r:id="rId26" o:title=""/>
          </v:shape>
          <o:OLEObject Type="Embed" ProgID="Equation.3" ShapeID="_x0000_i1031" DrawAspect="Content" ObjectID="_1693831898"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5pt;height:11.35pt" o:ole="">
            <v:imagedata r:id="rId28" o:title=""/>
          </v:shape>
          <o:OLEObject Type="Embed" ProgID="Equation.3" ShapeID="_x0000_i1032" DrawAspect="Content" ObjectID="_1693831899"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6pt;height:22.75pt" o:ole="">
            <v:imagedata r:id="rId30" o:title=""/>
          </v:shape>
          <o:OLEObject Type="Embed" ProgID="Equation.3" ShapeID="_x0000_i1033" DrawAspect="Content" ObjectID="_1693831900"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6pt;height:24.65pt" o:ole="">
            <v:imagedata r:id="rId32" o:title=""/>
          </v:shape>
          <o:OLEObject Type="Embed" ProgID="Equation.3" ShapeID="_x0000_i1034" DrawAspect="Content" ObjectID="_1693831901"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pt;height:19.9pt" o:ole="">
            <v:imagedata r:id="rId34" o:title=""/>
          </v:shape>
          <o:OLEObject Type="Embed" ProgID="Equation.3" ShapeID="_x0000_i1035" DrawAspect="Content" ObjectID="_1693831902"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1pt;height:33.15pt" o:ole="">
                  <v:imagedata r:id="rId36" o:title=""/>
                </v:shape>
                <o:OLEObject Type="Embed" ProgID="Equation.3" ShapeID="_x0000_i1071" DrawAspect="Content" ObjectID="_1693831903"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pt;height:19.9pt" o:ole="">
            <v:imagedata r:id="rId38" o:title=""/>
          </v:shape>
          <o:OLEObject Type="Embed" ProgID="Equation.3" ShapeID="_x0000_i1036" DrawAspect="Content" ObjectID="_1693831904"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6pt;height:19.9pt" o:ole="">
            <v:imagedata r:id="rId40" o:title=""/>
          </v:shape>
          <o:OLEObject Type="Embed" ProgID="Equation.3" ShapeID="_x0000_i1037" DrawAspect="Content" ObjectID="_1693831905"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65pt;height:49.25pt" o:ole="">
            <v:imagedata r:id="rId42" o:title=""/>
          </v:shape>
          <o:OLEObject Type="Embed" ProgID="Equation.3" ShapeID="_x0000_i1038" DrawAspect="Content" ObjectID="_1693831906"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25pt;height:19.9pt" o:ole="">
            <v:imagedata r:id="rId44" o:title=""/>
          </v:shape>
          <o:OLEObject Type="Embed" ProgID="Equation.3" ShapeID="_x0000_i1039" DrawAspect="Content" ObjectID="_1693831907"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pt;height:19.9pt" o:ole="">
            <v:imagedata r:id="rId46" o:title=""/>
          </v:shape>
          <o:OLEObject Type="Embed" ProgID="Equation.3" ShapeID="_x0000_i1040" DrawAspect="Content" ObjectID="_1693831908"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pt;height:12.3pt" o:ole="">
            <v:imagedata r:id="rId16" o:title=""/>
          </v:shape>
          <o:OLEObject Type="Embed" ProgID="Equation.3" ShapeID="_x0000_i1041" DrawAspect="Content" ObjectID="_1693831909"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2.3pt;height:19.9pt" o:ole="">
            <v:imagedata r:id="rId49" o:title=""/>
          </v:shape>
          <o:OLEObject Type="Embed" ProgID="Equation.3" ShapeID="_x0000_i1042" DrawAspect="Content" ObjectID="_1693831910"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pt;height:19.9pt" o:ole="">
            <v:imagedata r:id="rId46" o:title=""/>
          </v:shape>
          <o:OLEObject Type="Embed" ProgID="Equation.3" ShapeID="_x0000_i1043" DrawAspect="Content" ObjectID="_1693831911"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2.3pt;height:19.9pt" o:ole="">
            <v:imagedata r:id="rId49" o:title=""/>
          </v:shape>
          <o:OLEObject Type="Embed" ProgID="Equation.3" ShapeID="_x0000_i1044" DrawAspect="Content" ObjectID="_1693831912"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pt;height:19.9pt" o:ole="">
            <v:imagedata r:id="rId46" o:title=""/>
          </v:shape>
          <o:OLEObject Type="Embed" ProgID="Equation.3" ShapeID="_x0000_i1045" DrawAspect="Content" ObjectID="_1693831913"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pt;height:19.9pt" o:ole="">
            <v:imagedata r:id="rId54" o:title=""/>
          </v:shape>
          <o:OLEObject Type="Embed" ProgID="Equation.3" ShapeID="_x0000_i1046" DrawAspect="Content" ObjectID="_1693831914"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6pt;height:19.9pt" o:ole="">
            <v:imagedata r:id="rId56" o:title=""/>
          </v:shape>
          <o:OLEObject Type="Embed" ProgID="Equation.3" ShapeID="_x0000_i1047" DrawAspect="Content" ObjectID="_1693831915"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pt;height:19.9pt" o:ole="">
            <v:imagedata r:id="rId46" o:title=""/>
          </v:shape>
          <o:OLEObject Type="Embed" ProgID="Equation.3" ShapeID="_x0000_i1048" DrawAspect="Content" ObjectID="_1693831916"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8pt;height:132.65pt" o:ole="">
            <v:imagedata r:id="rId59" o:title=""/>
          </v:shape>
          <o:OLEObject Type="Embed" ProgID="Equation.3" ShapeID="_x0000_i1049" DrawAspect="Content" ObjectID="_1693831917"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25pt;height:19.9pt" o:ole="">
            <v:imagedata r:id="rId61" o:title=""/>
          </v:shape>
          <o:OLEObject Type="Embed" ProgID="Equation.3" ShapeID="_x0000_i1050" DrawAspect="Content" ObjectID="_1693831918"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6pt;height:19.9pt" o:ole="">
            <v:imagedata r:id="rId63" o:title=""/>
          </v:shape>
          <o:OLEObject Type="Embed" ProgID="Equation.3" ShapeID="_x0000_i1051" DrawAspect="Content" ObjectID="_1693831919"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25pt;height:33.15pt" o:ole="">
            <v:imagedata r:id="rId65" o:title=""/>
          </v:shape>
          <o:OLEObject Type="Embed" ProgID="Equation.3" ShapeID="_x0000_i1052" DrawAspect="Content" ObjectID="_1693831920"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5pt;height:11.35pt" o:ole="">
            <v:imagedata r:id="rId28" o:title=""/>
          </v:shape>
          <o:OLEObject Type="Embed" ProgID="Equation.3" ShapeID="_x0000_i1053" DrawAspect="Content" ObjectID="_1693831921"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6pt;height:22.75pt" o:ole="">
            <v:imagedata r:id="rId30" o:title=""/>
          </v:shape>
          <o:OLEObject Type="Embed" ProgID="Equation.3" ShapeID="_x0000_i1054" DrawAspect="Content" ObjectID="_1693831922"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2.3pt;height:19.9pt" o:ole="">
            <v:imagedata r:id="rId49" o:title=""/>
          </v:shape>
          <o:OLEObject Type="Embed" ProgID="Equation.3" ShapeID="_x0000_i1055" DrawAspect="Content" ObjectID="_1693831923"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6pt;height:24.65pt" o:ole="">
            <v:imagedata r:id="rId32" o:title=""/>
          </v:shape>
          <o:OLEObject Type="Embed" ProgID="Equation.3" ShapeID="_x0000_i1056" DrawAspect="Content" ObjectID="_1693831924"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2.3pt;height:19.9pt" o:ole="">
            <v:imagedata r:id="rId49" o:title=""/>
          </v:shape>
          <o:OLEObject Type="Embed" ProgID="Equation.3" ShapeID="_x0000_i1057" DrawAspect="Content" ObjectID="_1693831925"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pt;height:19.9pt" o:ole="">
            <v:imagedata r:id="rId34" o:title=""/>
          </v:shape>
          <o:OLEObject Type="Embed" ProgID="Equation.3" ShapeID="_x0000_i1058" DrawAspect="Content" ObjectID="_1693831926"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2.3pt;height:19.9pt" o:ole="">
            <v:imagedata r:id="rId49" o:title=""/>
          </v:shape>
          <o:OLEObject Type="Embed" ProgID="Equation.3" ShapeID="_x0000_i1059" DrawAspect="Content" ObjectID="_1693831927"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15pt;height:19.9pt" o:ole="">
            <v:imagedata r:id="rId74" o:title=""/>
          </v:shape>
          <o:OLEObject Type="Embed" ProgID="Equation.3" ShapeID="_x0000_i1060" DrawAspect="Content" ObjectID="_1693831928"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pt;height:19.9pt" o:ole="">
            <v:imagedata r:id="rId34" o:title=""/>
          </v:shape>
          <o:OLEObject Type="Embed" ProgID="Equation.3" ShapeID="_x0000_i1061" DrawAspect="Content" ObjectID="_1693831929"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2.3pt;height:19.9pt" o:ole="">
            <v:imagedata r:id="rId49" o:title=""/>
          </v:shape>
          <o:OLEObject Type="Embed" ProgID="Equation.3" ShapeID="_x0000_i1062" DrawAspect="Content" ObjectID="_1693831930"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15pt;height:33.15pt" o:ole="">
            <v:imagedata r:id="rId78" o:title=""/>
          </v:shape>
          <o:OLEObject Type="Embed" ProgID="Equation.3" ShapeID="_x0000_i1063" DrawAspect="Content" ObjectID="_1693831931"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45pt;height:64.4pt" o:ole="">
              <v:imagedata r:id="rId80" o:title=""/>
            </v:shape>
            <o:OLEObject Type="Embed" ProgID="Equation.3" ShapeID="_x0000_i1064" DrawAspect="Content" ObjectID="_1693831932"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7pt;height:63.45pt" o:ole="">
                  <v:imagedata r:id="rId82" o:title=""/>
                </v:shape>
                <o:OLEObject Type="Embed" ProgID="Equation.3" ShapeID="_x0000_i1072" DrawAspect="Content" ObjectID="_1693831933"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pt;height:19.9pt" o:ole="">
            <v:imagedata r:id="rId46" o:title=""/>
          </v:shape>
          <o:OLEObject Type="Embed" ProgID="Equation.3" ShapeID="_x0000_i1065" DrawAspect="Content" ObjectID="_1693831934"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6pt;height:19.9pt" o:ole="">
            <v:imagedata r:id="rId56" o:title=""/>
          </v:shape>
          <o:OLEObject Type="Embed" ProgID="Equation.3" ShapeID="_x0000_i1066" DrawAspect="Content" ObjectID="_1693831935"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486E51"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486E5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486E5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486E51"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486E51"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486E51"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486E51"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486E51"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486E5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486E51"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486E5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486E51"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86E51"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86E51"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486E51"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pt;height:19.9pt" o:ole="">
            <v:imagedata r:id="rId88" o:title=""/>
          </v:shape>
          <o:OLEObject Type="Embed" ProgID="Equation.3" ShapeID="_x0000_i1067" DrawAspect="Content" ObjectID="_1693831936"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9pt;height:19.9pt" o:ole="">
            <v:imagedata r:id="rId90" o:title=""/>
          </v:shape>
          <o:OLEObject Type="Embed" ProgID="Equation.3" ShapeID="_x0000_i1068" DrawAspect="Content" ObjectID="_1693831937"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25pt;height:19.9pt" o:ole="">
            <v:imagedata r:id="rId88" o:title=""/>
          </v:shape>
          <o:OLEObject Type="Embed" ProgID="Equation.3" ShapeID="_x0000_i1069" DrawAspect="Content" ObjectID="_1693831938"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9pt;height:19.9pt" o:ole="">
            <v:imagedata r:id="rId90" o:title=""/>
          </v:shape>
          <o:OLEObject Type="Embed" ProgID="Equation.3" ShapeID="_x0000_i1070" DrawAspect="Content" ObjectID="_1693831939"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486E51"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A8430C" w:rsidRPr="00FA4440" w:rsidRDefault="00A8430C"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486E51"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486E51"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486E51"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486E51"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486E51"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486E51"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486E51"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486E51"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rsidR="00701DDB" w:rsidRPr="00E33760" w:rsidRDefault="00486E51"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486E51"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486E51"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486E51"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486E51"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86E51"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86E51"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86E51"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86E51"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486E51"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486E51"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486E51"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486E51"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486E51"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486E51"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486E51"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486E51"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486E51"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51" w:rsidRDefault="00486E51" w:rsidP="0095677F">
      <w:pPr>
        <w:spacing w:after="0" w:line="240" w:lineRule="auto"/>
      </w:pPr>
      <w:r>
        <w:separator/>
      </w:r>
    </w:p>
  </w:endnote>
  <w:endnote w:type="continuationSeparator" w:id="0">
    <w:p w:rsidR="00486E51" w:rsidRDefault="00486E51"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7A" w:rsidRDefault="0080307A">
    <w:pPr>
      <w:pStyle w:val="afc"/>
      <w:jc w:val="right"/>
    </w:pPr>
    <w:r>
      <w:fldChar w:fldCharType="begin"/>
    </w:r>
    <w:r>
      <w:instrText xml:space="preserve"> PAGE   \* MERGEFORMAT </w:instrText>
    </w:r>
    <w:r>
      <w:fldChar w:fldCharType="separate"/>
    </w:r>
    <w:r w:rsidR="00AE3F89">
      <w:rPr>
        <w:noProof/>
      </w:rPr>
      <w:t>2</w:t>
    </w:r>
    <w:r>
      <w:rPr>
        <w:noProof/>
      </w:rPr>
      <w:fldChar w:fldCharType="end"/>
    </w:r>
  </w:p>
  <w:p w:rsidR="0080307A" w:rsidRDefault="0080307A">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51" w:rsidRDefault="00486E51" w:rsidP="0095677F">
      <w:pPr>
        <w:spacing w:after="0" w:line="240" w:lineRule="auto"/>
      </w:pPr>
      <w:r>
        <w:separator/>
      </w:r>
    </w:p>
  </w:footnote>
  <w:footnote w:type="continuationSeparator" w:id="0">
    <w:p w:rsidR="00486E51" w:rsidRDefault="00486E51" w:rsidP="0095677F">
      <w:pPr>
        <w:spacing w:after="0" w:line="240" w:lineRule="auto"/>
      </w:pPr>
      <w:r>
        <w:continuationSeparator/>
      </w:r>
    </w:p>
  </w:footnote>
  <w:footnote w:id="1">
    <w:p w:rsidR="0080307A" w:rsidRDefault="0080307A">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80307A" w:rsidRDefault="0080307A">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80307A" w:rsidRDefault="0080307A">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80307A" w:rsidRPr="00341704" w:rsidRDefault="0080307A"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80307A" w:rsidRPr="00341704" w:rsidRDefault="0080307A"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80307A" w:rsidRPr="004A14EE" w:rsidRDefault="0080307A" w:rsidP="00252EA8">
      <w:pPr>
        <w:pStyle w:val="af2"/>
        <w:rPr>
          <w:sz w:val="16"/>
        </w:rPr>
      </w:pPr>
      <w:r w:rsidRPr="004A14EE">
        <w:rPr>
          <w:rStyle w:val="af4"/>
          <w:sz w:val="16"/>
        </w:rPr>
        <w:footnoteRef/>
      </w:r>
      <w:r w:rsidRPr="004A14EE">
        <w:rPr>
          <w:sz w:val="16"/>
        </w:rPr>
        <w:t xml:space="preserve"> Кроме случаев </w:t>
      </w:r>
    </w:p>
    <w:p w:rsidR="0080307A" w:rsidRPr="004A14EE" w:rsidRDefault="0080307A"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80307A" w:rsidRPr="00E2653F" w:rsidRDefault="0080307A"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80307A" w:rsidRDefault="0080307A"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80307A" w:rsidRPr="00FE2BB4" w:rsidRDefault="0080307A"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80307A" w:rsidRDefault="0080307A"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80307A" w:rsidRDefault="0080307A"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80307A" w:rsidRDefault="0080307A" w:rsidP="00252EA8">
      <w:pPr>
        <w:pStyle w:val="af2"/>
      </w:pPr>
      <w:r>
        <w:rPr>
          <w:rStyle w:val="af4"/>
        </w:rPr>
        <w:footnoteRef/>
      </w:r>
      <w:r>
        <w:t xml:space="preserve"> </w:t>
      </w:r>
      <w:r w:rsidRPr="006E7138">
        <w:t>https://ofd.nalog.ru/</w:t>
      </w:r>
    </w:p>
  </w:footnote>
  <w:footnote w:id="12">
    <w:p w:rsidR="0080307A" w:rsidRPr="00EA2976" w:rsidRDefault="0080307A"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80307A" w:rsidRDefault="0080307A"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80307A" w:rsidRPr="00AC2C21" w:rsidRDefault="0080307A"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0307A" w:rsidRPr="00AC2C21" w:rsidRDefault="0080307A" w:rsidP="00252EA8">
      <w:pPr>
        <w:pStyle w:val="af2"/>
        <w:rPr>
          <w:sz w:val="16"/>
        </w:rPr>
      </w:pPr>
      <w:r w:rsidRPr="00AC2C21">
        <w:rPr>
          <w:sz w:val="16"/>
        </w:rPr>
        <w:t>LGD=1-RR,</w:t>
      </w:r>
    </w:p>
    <w:p w:rsidR="0080307A" w:rsidRPr="00AC2C21" w:rsidRDefault="0080307A" w:rsidP="00252EA8">
      <w:pPr>
        <w:pStyle w:val="af2"/>
        <w:rPr>
          <w:sz w:val="16"/>
        </w:rPr>
      </w:pPr>
      <w:r w:rsidRPr="00AC2C21">
        <w:rPr>
          <w:sz w:val="16"/>
        </w:rPr>
        <w:t>где:</w:t>
      </w:r>
    </w:p>
    <w:p w:rsidR="0080307A" w:rsidRDefault="0080307A"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80307A" w:rsidRDefault="0080307A"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80307A" w:rsidRDefault="0080307A" w:rsidP="00252EA8">
      <w:pPr>
        <w:pStyle w:val="af2"/>
      </w:pPr>
      <w:r>
        <w:rPr>
          <w:rStyle w:val="af4"/>
        </w:rPr>
        <w:footnoteRef/>
      </w:r>
      <w:r>
        <w:t xml:space="preserve"> Например, гостиницы, хостелы и т.п.</w:t>
      </w:r>
    </w:p>
  </w:footnote>
  <w:footnote w:id="17">
    <w:p w:rsidR="0080307A" w:rsidRPr="00D94BA7" w:rsidRDefault="0080307A"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80307A" w:rsidRPr="00D94BA7" w:rsidRDefault="0080307A"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0307A" w:rsidRPr="00D94BA7" w:rsidRDefault="0080307A"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80307A" w:rsidRPr="00D94BA7" w:rsidRDefault="0080307A"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0307A" w:rsidRPr="00D94BA7" w:rsidRDefault="0080307A"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0307A" w:rsidRDefault="0080307A"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80307A" w:rsidRPr="009E7E37" w:rsidRDefault="0080307A"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80307A" w:rsidRPr="001C019D" w:rsidRDefault="0080307A"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80307A" w:rsidRPr="009E7E37" w:rsidRDefault="0080307A"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80307A" w:rsidRPr="00CC7ADC" w:rsidRDefault="0080307A"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80307A" w:rsidRPr="009E7E37" w:rsidRDefault="0080307A"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80307A" w:rsidRDefault="0080307A"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C09"/>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2C05"/>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500"/>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6E51"/>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DA2"/>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B77"/>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789"/>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5D07"/>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07A"/>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61C"/>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0B"/>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384"/>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30C"/>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3F89"/>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30A"/>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BE1D0-5CD0-490F-9069-4F3ACC87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29104</Words>
  <Characters>165897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194612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cp:revision>
  <cp:lastPrinted>2015-12-21T07:18:00Z</cp:lastPrinted>
  <dcterms:created xsi:type="dcterms:W3CDTF">2021-09-22T11:04:00Z</dcterms:created>
  <dcterms:modified xsi:type="dcterms:W3CDTF">2021-09-22T11:04:00Z</dcterms:modified>
</cp:coreProperties>
</file>