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63B45BA1" w14:textId="77777777" w:rsidR="00194431" w:rsidRDefault="00194431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92C13E5" w14:textId="77777777" w:rsidR="00194431" w:rsidRDefault="00194431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351"/>
        <w:gridCol w:w="992"/>
        <w:gridCol w:w="67"/>
        <w:gridCol w:w="1209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79E7192D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CC776E" w:rsidRPr="00CC776E">
              <w:rPr>
                <w:rFonts w:ascii="Verdana" w:hAnsi="Verdana"/>
                <w:b/>
                <w:sz w:val="18"/>
                <w:szCs w:val="18"/>
                <w:lang w:eastAsia="ru-RU"/>
              </w:rPr>
              <w:t>2</w:t>
            </w:r>
            <w:r w:rsidR="007D0FE5" w:rsidRPr="007D0FE5">
              <w:rPr>
                <w:rFonts w:ascii="Verdana" w:hAnsi="Verdana"/>
                <w:b/>
                <w:sz w:val="18"/>
                <w:szCs w:val="18"/>
                <w:lang w:eastAsia="ru-RU"/>
              </w:rPr>
              <w:t>8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F20270" w:rsidRPr="00F20270">
              <w:rPr>
                <w:rFonts w:ascii="Verdana" w:hAnsi="Verdana"/>
                <w:b/>
                <w:sz w:val="18"/>
                <w:szCs w:val="18"/>
                <w:lang w:eastAsia="ru-RU"/>
              </w:rPr>
              <w:t>1</w:t>
            </w:r>
            <w:r w:rsidR="007D0FE5" w:rsidRPr="007D0FE5">
              <w:rPr>
                <w:rFonts w:ascii="Verdana" w:hAnsi="Verdana"/>
                <w:b/>
                <w:sz w:val="18"/>
                <w:szCs w:val="18"/>
                <w:lang w:eastAsia="ru-RU"/>
              </w:rPr>
              <w:t>2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0951A8" w:rsidRPr="000951A8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385A9EEA" w:rsidR="00FF0EDC" w:rsidRPr="00FF0EDC" w:rsidRDefault="00241E79" w:rsidP="00241E79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Альтернативный процент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1B6CE317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354E7" w:rsidRPr="001354E7">
              <w:rPr>
                <w:rFonts w:ascii="Verdana" w:hAnsi="Verdana"/>
                <w:sz w:val="18"/>
                <w:szCs w:val="18"/>
                <w:lang w:eastAsia="ru-RU"/>
              </w:rPr>
              <w:t>https://invest-ural.ru/opifo-alternativnyy-procent/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EDB7F" w14:textId="77777777" w:rsidR="004A18A6" w:rsidRDefault="004A18A6" w:rsidP="004A18A6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39475F71" w14:textId="77777777" w:rsidR="004A18A6" w:rsidRDefault="004A18A6" w:rsidP="004A18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022556C2" w14:textId="77777777" w:rsidR="004A18A6" w:rsidRPr="002C6C20" w:rsidRDefault="004A18A6" w:rsidP="004A18A6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FB7806B" w14:textId="5744BE2E" w:rsidR="00FF0EDC" w:rsidRPr="00D172D8" w:rsidRDefault="004A18A6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Pr="004A18A6"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="007D0FE5" w:rsidRPr="007D0FE5"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="00A03986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DC65DEB" w14:textId="77777777" w:rsidR="00306F6D" w:rsidRPr="00D172D8" w:rsidRDefault="00306F6D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  <w:p w14:paraId="0EF06AB5" w14:textId="131AE634" w:rsidR="00306F6D" w:rsidRPr="00306F6D" w:rsidRDefault="00306F6D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01E4ED54" w:rsidR="00FF0EDC" w:rsidRPr="00385D6B" w:rsidRDefault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A18A6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243034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1AB518AD" w:rsidR="000F17EF" w:rsidRPr="006F22CA" w:rsidRDefault="000F17EF" w:rsidP="00E565F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1759ED42" w:rsidR="00FF0EDC" w:rsidRPr="0056528E" w:rsidRDefault="00AC625A" w:rsidP="0056528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3</w:t>
            </w:r>
            <w:r w:rsidR="0056528E">
              <w:rPr>
                <w:rFonts w:ascii="Verdana" w:hAnsi="Verdana"/>
                <w:sz w:val="18"/>
                <w:szCs w:val="18"/>
                <w:lang w:val="en-US" w:eastAsia="ru-RU"/>
              </w:rPr>
              <w:t>3</w:t>
            </w:r>
            <w:r w:rsidR="0061614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56528E">
              <w:rPr>
                <w:rFonts w:ascii="Verdana" w:hAnsi="Verdana"/>
                <w:sz w:val="18"/>
                <w:szCs w:val="18"/>
                <w:lang w:val="en-US" w:eastAsia="ru-RU"/>
              </w:rPr>
              <w:t>00</w:t>
            </w:r>
          </w:p>
        </w:tc>
      </w:tr>
      <w:tr w:rsidR="00FF0EDC" w:rsidRPr="00FF0EDC" w14:paraId="3A9FE09F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491A8FEA" w:rsidR="00C70314" w:rsidRPr="006F22CA" w:rsidRDefault="00340738" w:rsidP="0034073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ОАО «РЖД»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28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65045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6ED617DE" w:rsidR="00FF0EDC" w:rsidRPr="0056528E" w:rsidRDefault="00340738" w:rsidP="0056528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8</w:t>
            </w:r>
            <w:r w:rsidR="00CF0505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56528E">
              <w:rPr>
                <w:rFonts w:ascii="Verdana" w:hAnsi="Verdana"/>
                <w:sz w:val="18"/>
                <w:szCs w:val="18"/>
                <w:lang w:val="en-US" w:eastAsia="ru-RU"/>
              </w:rPr>
              <w:t>31</w:t>
            </w:r>
          </w:p>
        </w:tc>
      </w:tr>
      <w:tr w:rsidR="00FF0EDC" w:rsidRPr="00FF0EDC" w14:paraId="093C70C6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09FE1510" w:rsidR="00FF0EDC" w:rsidRPr="006F22CA" w:rsidRDefault="00CD4A09" w:rsidP="00F2027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</w:t>
            </w:r>
            <w:r w:rsidRPr="00F0168E">
              <w:rPr>
                <w:rFonts w:ascii="Verdana" w:hAnsi="Verdana"/>
                <w:sz w:val="18"/>
                <w:szCs w:val="18"/>
                <w:lang w:eastAsia="ru-RU"/>
              </w:rPr>
              <w:t>37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RMFS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6AD273FD" w:rsidR="00FF0EDC" w:rsidRPr="0056528E" w:rsidRDefault="0056528E" w:rsidP="0056528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7</w:t>
            </w:r>
            <w:r w:rsidR="0061614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02</w:t>
            </w:r>
          </w:p>
        </w:tc>
      </w:tr>
      <w:tr w:rsidR="00FF0EDC" w:rsidRPr="00FF0EDC" w14:paraId="48381801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7AE7E2C9" w:rsidR="00C70314" w:rsidRPr="006F22CA" w:rsidRDefault="00CD4A09" w:rsidP="00E565F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ПАО «Ростелеком»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В02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04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00124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А-001Р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04B0E33B" w:rsidR="00FF0EDC" w:rsidRPr="0056528E" w:rsidRDefault="00F20270" w:rsidP="0056528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56528E">
              <w:rPr>
                <w:rFonts w:ascii="Verdana" w:hAnsi="Verdana"/>
                <w:sz w:val="18"/>
                <w:szCs w:val="18"/>
                <w:lang w:val="en-US" w:eastAsia="ru-RU"/>
              </w:rPr>
              <w:t>46</w:t>
            </w:r>
          </w:p>
        </w:tc>
      </w:tr>
      <w:tr w:rsidR="00FF0EDC" w:rsidRPr="00FF0EDC" w14:paraId="3658253E" w14:textId="77777777" w:rsidTr="00243034">
        <w:trPr>
          <w:trHeight w:val="577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C29F5" w14:textId="3234E109" w:rsidR="00FF0EDC" w:rsidRPr="006F22CA" w:rsidRDefault="001D062A" w:rsidP="00BB7E3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ПАО «МТС»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В02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BB7E3A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BB7E3A">
              <w:rPr>
                <w:rFonts w:ascii="Verdana" w:hAnsi="Verdana"/>
                <w:sz w:val="18"/>
                <w:szCs w:val="18"/>
                <w:lang w:eastAsia="ru-RU"/>
              </w:rPr>
              <w:t>04715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А-001Р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480398CD" w:rsidR="00FF0EDC" w:rsidRPr="00CD4A09" w:rsidRDefault="00481EFD" w:rsidP="0056528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56528E">
              <w:rPr>
                <w:rFonts w:ascii="Verdana" w:hAnsi="Verdana"/>
                <w:sz w:val="18"/>
                <w:szCs w:val="18"/>
                <w:lang w:val="en-US" w:eastAsia="ru-RU"/>
              </w:rPr>
              <w:t>1</w:t>
            </w:r>
            <w:r w:rsidR="00CD4A09">
              <w:rPr>
                <w:rFonts w:ascii="Verdana" w:hAnsi="Verdana"/>
                <w:sz w:val="18"/>
                <w:szCs w:val="18"/>
                <w:lang w:val="en-US" w:eastAsia="ru-RU"/>
              </w:rPr>
              <w:t>1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68641D65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0A9E781" w:rsidR="0033474E" w:rsidRPr="00385D6B" w:rsidRDefault="00FF0EDC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9A5A4" w14:textId="77777777" w:rsid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6F443BCC" w14:textId="77777777" w:rsid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27B6FC4B" w14:textId="77777777" w:rsid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7ABBE3EC" w14:textId="77777777" w:rsidR="007B59E2" w:rsidRDefault="007B59E2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187D50" w:rsidRP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187D50" w:rsidRPr="00FF0EDC" w14:paraId="14007515" w14:textId="77777777" w:rsidTr="00641D8A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187D50" w:rsidRPr="00FF0EDC" w:rsidRDefault="00187D50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7A8EF24F" w:rsidR="00187D50" w:rsidRPr="00FF0EDC" w:rsidRDefault="00641D8A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2BFED" wp14:editId="4C55CC7E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187D50" w:rsidRPr="00FF0EDC" w:rsidRDefault="00187D5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187D50" w:rsidRPr="00FF0EDC" w:rsidRDefault="00187D5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A7B5FB0" w14:textId="77777777" w:rsidR="00187D50" w:rsidRPr="00FF0EDC" w:rsidRDefault="00187D50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1A12BFDA" w:rsidR="00187D50" w:rsidRPr="00FF0EDC" w:rsidRDefault="00187D50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инфляции</w:t>
            </w:r>
          </w:p>
        </w:tc>
      </w:tr>
      <w:tr w:rsidR="00187D50" w:rsidRPr="00FF0EDC" w14:paraId="346D1F1D" w14:textId="77777777" w:rsidTr="00BD442A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2F20821A" w:rsidR="00187D50" w:rsidRPr="00FF0EDC" w:rsidRDefault="00EA1440" w:rsidP="00EA144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6</w:t>
            </w:r>
            <w:r w:rsidR="00E340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28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62E47708" w:rsidR="00187D50" w:rsidRPr="00FF0EDC" w:rsidRDefault="00EA1440" w:rsidP="00EA144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4</w:t>
            </w:r>
            <w:r w:rsidR="00E340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96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6B0930AA" w14:textId="77777777" w:rsidTr="00BD332D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48EA6B3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12496EEA" w:rsidR="00187D50" w:rsidRPr="00FF0EDC" w:rsidRDefault="00EA1440" w:rsidP="00EA144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4</w:t>
            </w:r>
            <w:r w:rsidR="00E340C2">
              <w:rPr>
                <w:color w:val="000000"/>
              </w:rPr>
              <w:t>,</w:t>
            </w:r>
            <w:r w:rsidR="00E0692D">
              <w:rPr>
                <w:color w:val="000000"/>
                <w:lang w:val="en-US"/>
              </w:rPr>
              <w:t>6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2C94B6A8" w:rsidR="00187D50" w:rsidRPr="00FF0EDC" w:rsidRDefault="00EA1440" w:rsidP="00EA144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</w:t>
            </w:r>
            <w:r w:rsidR="00E340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06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04AA3B9F" w14:textId="77777777" w:rsidTr="009F0AF3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4C00E20D" w:rsidR="00187D50" w:rsidRPr="00FF0EDC" w:rsidRDefault="00EA1440" w:rsidP="00EA144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3</w:t>
            </w:r>
            <w:r w:rsidR="00E340C2">
              <w:rPr>
                <w:color w:val="000000"/>
              </w:rPr>
              <w:t>,</w:t>
            </w:r>
            <w:r w:rsidR="00B14E69">
              <w:rPr>
                <w:color w:val="000000"/>
                <w:lang w:val="en-US"/>
              </w:rPr>
              <w:t>3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78F68AF3" w:rsidR="00187D50" w:rsidRPr="00FF0EDC" w:rsidRDefault="006C6AC4" w:rsidP="00EA144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A1440">
              <w:rPr>
                <w:color w:val="000000"/>
                <w:lang w:val="en-US"/>
              </w:rPr>
              <w:t>2</w:t>
            </w:r>
            <w:r w:rsidR="00E340C2">
              <w:rPr>
                <w:color w:val="000000"/>
              </w:rPr>
              <w:t>,</w:t>
            </w:r>
            <w:r w:rsidR="00EA1440">
              <w:rPr>
                <w:color w:val="000000"/>
                <w:lang w:val="en-US"/>
              </w:rPr>
              <w:t>13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5D6536E5" w14:textId="77777777" w:rsidTr="000A499C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5CC5A663" w:rsidR="00187D50" w:rsidRPr="00FF0EDC" w:rsidRDefault="00EF063D" w:rsidP="00EA144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A1440">
              <w:rPr>
                <w:color w:val="000000"/>
                <w:lang w:val="en-US"/>
              </w:rPr>
              <w:t>0</w:t>
            </w:r>
            <w:r w:rsidR="00E340C2">
              <w:rPr>
                <w:color w:val="000000"/>
              </w:rPr>
              <w:t>,</w:t>
            </w:r>
            <w:r w:rsidR="00EA1440">
              <w:rPr>
                <w:color w:val="000000"/>
                <w:lang w:val="en-US"/>
              </w:rPr>
              <w:t>12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0D85C298" w:rsidR="00187D50" w:rsidRPr="00FF0EDC" w:rsidRDefault="0063362C" w:rsidP="00EA144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A1440">
              <w:rPr>
                <w:color w:val="000000"/>
                <w:lang w:val="en-US"/>
              </w:rPr>
              <w:t>9</w:t>
            </w:r>
            <w:r w:rsidR="00E340C2">
              <w:rPr>
                <w:color w:val="000000"/>
              </w:rPr>
              <w:t>,</w:t>
            </w:r>
            <w:r w:rsidR="00EA1440">
              <w:rPr>
                <w:color w:val="000000"/>
                <w:lang w:val="en-US"/>
              </w:rPr>
              <w:t>63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1CA502F8" w14:textId="77777777" w:rsidTr="00AB617F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2EDFC901" w:rsidR="00187D50" w:rsidRPr="00FF0EDC" w:rsidRDefault="00EA1440" w:rsidP="00EA144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2</w:t>
            </w:r>
            <w:r w:rsidR="00E340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44721BED" w:rsidR="00187D50" w:rsidRPr="00FF0EDC" w:rsidRDefault="007A169B" w:rsidP="00EA144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A1440">
              <w:rPr>
                <w:color w:val="000000"/>
                <w:lang w:val="en-US"/>
              </w:rPr>
              <w:t>29</w:t>
            </w:r>
            <w:r w:rsidR="00E340C2">
              <w:rPr>
                <w:color w:val="000000"/>
              </w:rPr>
              <w:t>,</w:t>
            </w:r>
            <w:r w:rsidR="00EA1440">
              <w:rPr>
                <w:color w:val="000000"/>
                <w:lang w:val="en-US"/>
              </w:rPr>
              <w:t>56</w:t>
            </w:r>
            <w:r w:rsidR="00187D50">
              <w:rPr>
                <w:color w:val="000000"/>
              </w:rPr>
              <w:t>%</w:t>
            </w:r>
            <w:bookmarkStart w:id="0" w:name="_GoBack"/>
            <w:bookmarkEnd w:id="0"/>
          </w:p>
        </w:tc>
      </w:tr>
      <w:tr w:rsidR="00187D50" w:rsidRPr="00FF0EDC" w14:paraId="5E8AE5C7" w14:textId="77777777" w:rsidTr="001E4C3A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6AE8BC0C" w:rsidR="00187D50" w:rsidRPr="00FF0EDC" w:rsidRDefault="00EA1440" w:rsidP="00B14E69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</w:t>
            </w:r>
            <w:r w:rsidR="00E340C2">
              <w:rPr>
                <w:color w:val="000000"/>
              </w:rPr>
              <w:t>,</w:t>
            </w:r>
            <w:r w:rsidR="00B14E69"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en-US"/>
              </w:rPr>
              <w:t>3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1005FD4F" w:rsidR="00187D50" w:rsidRPr="00FF0EDC" w:rsidRDefault="007A169B" w:rsidP="00EA1440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EA1440">
              <w:rPr>
                <w:color w:val="000000"/>
                <w:lang w:val="en-US"/>
              </w:rPr>
              <w:t>48</w:t>
            </w:r>
            <w:r w:rsidR="00E340C2">
              <w:rPr>
                <w:color w:val="000000"/>
              </w:rPr>
              <w:t>,</w:t>
            </w:r>
            <w:r w:rsidR="00EA1440">
              <w:rPr>
                <w:color w:val="000000"/>
                <w:lang w:val="en-US"/>
              </w:rPr>
              <w:t>29</w:t>
            </w:r>
            <w:r w:rsidR="00187D50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34BEA81F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B14E69" w:rsidRPr="00B14E69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="00EA1440" w:rsidRPr="00EA1440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B14E69" w:rsidRPr="00B14E69">
              <w:rPr>
                <w:rFonts w:ascii="Verdana" w:hAnsi="Verdana"/>
                <w:sz w:val="18"/>
                <w:szCs w:val="18"/>
                <w:lang w:eastAsia="ru-RU"/>
              </w:rPr>
              <w:t>94,</w:t>
            </w:r>
            <w:r w:rsidR="00EA1440" w:rsidRPr="00EA1440">
              <w:rPr>
                <w:rFonts w:ascii="Verdana" w:hAnsi="Verdana"/>
                <w:sz w:val="18"/>
                <w:szCs w:val="18"/>
                <w:lang w:eastAsia="ru-RU"/>
              </w:rPr>
              <w:t>7</w:t>
            </w:r>
            <w:r w:rsidR="00B14E69" w:rsidRPr="00B14E69"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="00194431" w:rsidRPr="0019443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0DBA889F" w:rsidR="00FF0EDC" w:rsidRPr="00FF0EDC" w:rsidRDefault="00FF0EDC" w:rsidP="00187D5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56528E" w:rsidRPr="0056528E">
              <w:rPr>
                <w:rFonts w:ascii="Verdana" w:hAnsi="Verdana"/>
                <w:sz w:val="18"/>
                <w:szCs w:val="18"/>
                <w:lang w:eastAsia="ru-RU"/>
              </w:rPr>
              <w:t>16947242,53</w:t>
            </w:r>
            <w:r w:rsidR="00194431" w:rsidRPr="0019443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187D5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392FED21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65615BCF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38F17E75" w:rsidR="00FF0EDC" w:rsidRPr="00FF0EDC" w:rsidRDefault="00241E79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42BFF936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открытого паевого инвестиционного фонда рыночных финансовых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инструментов  «Активные инвестиции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», открытого паевого инвестиционного фонда рыночных финансовых инструментов «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Ломбардный список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», открытого паевого инвестиционного фонда рыночных финансовых </w:t>
            </w:r>
            <w:r w:rsidR="00356E6C">
              <w:rPr>
                <w:rFonts w:ascii="Verdana" w:hAnsi="Verdana"/>
                <w:sz w:val="18"/>
                <w:szCs w:val="18"/>
                <w:lang w:eastAsia="ru-RU"/>
              </w:rPr>
              <w:t>инструментов «Базовые отрасли»</w:t>
            </w:r>
            <w:r w:rsidR="00356E6C" w:rsidRPr="00356E6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39FCB2C" w14:textId="76E29484" w:rsidR="00FF0EDC" w:rsidRPr="00FF0EDC" w:rsidRDefault="00FF0EDC" w:rsidP="001354E7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ФСФР России 26 мая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 2011 года за № </w:t>
            </w:r>
            <w:r w:rsidR="001354E7" w:rsidRPr="001354E7">
              <w:rPr>
                <w:rFonts w:ascii="Verdana" w:hAnsi="Verdana"/>
                <w:sz w:val="18"/>
                <w:szCs w:val="18"/>
                <w:lang w:eastAsia="ru-RU"/>
              </w:rPr>
              <w:t>2138-94195777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254C5F6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26.07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1BA99BF2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51, офис 14 этаж.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84100B" w:rsidRDefault="00FF0EDC">
      <w:pPr>
        <w:rPr>
          <w:sz w:val="2"/>
          <w:szCs w:val="2"/>
        </w:rPr>
      </w:pPr>
    </w:p>
    <w:sectPr w:rsidR="00FF0EDC" w:rsidRPr="0084100B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674C2" w14:textId="77777777" w:rsidR="007C5A8D" w:rsidRDefault="007C5A8D" w:rsidP="00AA0CB1">
      <w:r>
        <w:separator/>
      </w:r>
    </w:p>
  </w:endnote>
  <w:endnote w:type="continuationSeparator" w:id="0">
    <w:p w14:paraId="0B35DCF4" w14:textId="77777777" w:rsidR="007C5A8D" w:rsidRDefault="007C5A8D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EA333" w14:textId="77777777" w:rsidR="007C5A8D" w:rsidRDefault="007C5A8D" w:rsidP="00AA0CB1">
      <w:r>
        <w:separator/>
      </w:r>
    </w:p>
  </w:footnote>
  <w:footnote w:type="continuationSeparator" w:id="0">
    <w:p w14:paraId="0B856882" w14:textId="77777777" w:rsidR="007C5A8D" w:rsidRDefault="007C5A8D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2F6E"/>
    <w:rsid w:val="00013CFD"/>
    <w:rsid w:val="00017FA8"/>
    <w:rsid w:val="00017FF7"/>
    <w:rsid w:val="000339BB"/>
    <w:rsid w:val="0004387E"/>
    <w:rsid w:val="000501E7"/>
    <w:rsid w:val="00051967"/>
    <w:rsid w:val="00052712"/>
    <w:rsid w:val="00054AC1"/>
    <w:rsid w:val="00054E0F"/>
    <w:rsid w:val="00056E4A"/>
    <w:rsid w:val="0006080A"/>
    <w:rsid w:val="00066F8F"/>
    <w:rsid w:val="00075B75"/>
    <w:rsid w:val="000848D0"/>
    <w:rsid w:val="00085520"/>
    <w:rsid w:val="00085CD4"/>
    <w:rsid w:val="00087AF1"/>
    <w:rsid w:val="00094631"/>
    <w:rsid w:val="000951A8"/>
    <w:rsid w:val="00097111"/>
    <w:rsid w:val="000A48BF"/>
    <w:rsid w:val="000B0E6F"/>
    <w:rsid w:val="000B66EA"/>
    <w:rsid w:val="000C0180"/>
    <w:rsid w:val="000C334C"/>
    <w:rsid w:val="000D160C"/>
    <w:rsid w:val="000D71BB"/>
    <w:rsid w:val="000E3458"/>
    <w:rsid w:val="000F013C"/>
    <w:rsid w:val="000F17EF"/>
    <w:rsid w:val="000F6DF5"/>
    <w:rsid w:val="00100140"/>
    <w:rsid w:val="00120432"/>
    <w:rsid w:val="001354E7"/>
    <w:rsid w:val="001469D5"/>
    <w:rsid w:val="001643BC"/>
    <w:rsid w:val="00164565"/>
    <w:rsid w:val="0016690E"/>
    <w:rsid w:val="00187D50"/>
    <w:rsid w:val="001918EC"/>
    <w:rsid w:val="0019352B"/>
    <w:rsid w:val="00194431"/>
    <w:rsid w:val="00195066"/>
    <w:rsid w:val="001A042A"/>
    <w:rsid w:val="001A24EB"/>
    <w:rsid w:val="001A525A"/>
    <w:rsid w:val="001A7924"/>
    <w:rsid w:val="001B3B42"/>
    <w:rsid w:val="001B4E94"/>
    <w:rsid w:val="001B5935"/>
    <w:rsid w:val="001B61A4"/>
    <w:rsid w:val="001B662B"/>
    <w:rsid w:val="001B67E4"/>
    <w:rsid w:val="001C1EC3"/>
    <w:rsid w:val="001C6E09"/>
    <w:rsid w:val="001D062A"/>
    <w:rsid w:val="001D243E"/>
    <w:rsid w:val="001E5F78"/>
    <w:rsid w:val="001F150E"/>
    <w:rsid w:val="001F377F"/>
    <w:rsid w:val="001F3D16"/>
    <w:rsid w:val="002010F8"/>
    <w:rsid w:val="00204E88"/>
    <w:rsid w:val="00225F0C"/>
    <w:rsid w:val="0023217E"/>
    <w:rsid w:val="00241D4A"/>
    <w:rsid w:val="00241E79"/>
    <w:rsid w:val="00243034"/>
    <w:rsid w:val="002435AE"/>
    <w:rsid w:val="002505EC"/>
    <w:rsid w:val="002517B7"/>
    <w:rsid w:val="00252012"/>
    <w:rsid w:val="00253CD5"/>
    <w:rsid w:val="00255978"/>
    <w:rsid w:val="00266E58"/>
    <w:rsid w:val="00267DF9"/>
    <w:rsid w:val="0027007A"/>
    <w:rsid w:val="00274CAA"/>
    <w:rsid w:val="00276ED2"/>
    <w:rsid w:val="00281428"/>
    <w:rsid w:val="0028384D"/>
    <w:rsid w:val="002876C7"/>
    <w:rsid w:val="002926F5"/>
    <w:rsid w:val="002A0698"/>
    <w:rsid w:val="002A5F11"/>
    <w:rsid w:val="002A658C"/>
    <w:rsid w:val="002B38BB"/>
    <w:rsid w:val="002B5811"/>
    <w:rsid w:val="002B669D"/>
    <w:rsid w:val="002B6A3D"/>
    <w:rsid w:val="002B7620"/>
    <w:rsid w:val="002C6C20"/>
    <w:rsid w:val="002D38B4"/>
    <w:rsid w:val="002D4B02"/>
    <w:rsid w:val="002D68AA"/>
    <w:rsid w:val="002E5F56"/>
    <w:rsid w:val="00301543"/>
    <w:rsid w:val="00306F6D"/>
    <w:rsid w:val="00312FB6"/>
    <w:rsid w:val="00313104"/>
    <w:rsid w:val="003221EB"/>
    <w:rsid w:val="003271DB"/>
    <w:rsid w:val="0033331F"/>
    <w:rsid w:val="0033474E"/>
    <w:rsid w:val="00340738"/>
    <w:rsid w:val="00347093"/>
    <w:rsid w:val="0035311E"/>
    <w:rsid w:val="00353800"/>
    <w:rsid w:val="00356E6C"/>
    <w:rsid w:val="00357BC7"/>
    <w:rsid w:val="00374A6A"/>
    <w:rsid w:val="00380CCD"/>
    <w:rsid w:val="00385D6B"/>
    <w:rsid w:val="00394519"/>
    <w:rsid w:val="00396FAD"/>
    <w:rsid w:val="003A5A86"/>
    <w:rsid w:val="003A7935"/>
    <w:rsid w:val="003C0C88"/>
    <w:rsid w:val="003C1E20"/>
    <w:rsid w:val="003C29D0"/>
    <w:rsid w:val="003C6912"/>
    <w:rsid w:val="003E7802"/>
    <w:rsid w:val="003F10CE"/>
    <w:rsid w:val="00405BE4"/>
    <w:rsid w:val="00405CD0"/>
    <w:rsid w:val="004168C7"/>
    <w:rsid w:val="0043143F"/>
    <w:rsid w:val="004324DB"/>
    <w:rsid w:val="004327AD"/>
    <w:rsid w:val="0043433F"/>
    <w:rsid w:val="00444F36"/>
    <w:rsid w:val="0045160D"/>
    <w:rsid w:val="00451793"/>
    <w:rsid w:val="004619A2"/>
    <w:rsid w:val="00470EE0"/>
    <w:rsid w:val="00474414"/>
    <w:rsid w:val="00481644"/>
    <w:rsid w:val="00481EFD"/>
    <w:rsid w:val="004833DC"/>
    <w:rsid w:val="00490C69"/>
    <w:rsid w:val="004910F7"/>
    <w:rsid w:val="004914B4"/>
    <w:rsid w:val="004A18A6"/>
    <w:rsid w:val="004A21D0"/>
    <w:rsid w:val="004A2BB5"/>
    <w:rsid w:val="004A5BAD"/>
    <w:rsid w:val="004A68CE"/>
    <w:rsid w:val="004B5E36"/>
    <w:rsid w:val="004B6205"/>
    <w:rsid w:val="004C6EB7"/>
    <w:rsid w:val="004E0AC0"/>
    <w:rsid w:val="004E2ADC"/>
    <w:rsid w:val="004F29AE"/>
    <w:rsid w:val="004F6DA9"/>
    <w:rsid w:val="004F6F7E"/>
    <w:rsid w:val="00513364"/>
    <w:rsid w:val="005338DC"/>
    <w:rsid w:val="00534DC8"/>
    <w:rsid w:val="0054394D"/>
    <w:rsid w:val="0055093A"/>
    <w:rsid w:val="00560E83"/>
    <w:rsid w:val="0056528E"/>
    <w:rsid w:val="00566872"/>
    <w:rsid w:val="0057650B"/>
    <w:rsid w:val="0058402E"/>
    <w:rsid w:val="00590C4A"/>
    <w:rsid w:val="00592ABD"/>
    <w:rsid w:val="005B1052"/>
    <w:rsid w:val="005B34C6"/>
    <w:rsid w:val="005B52B7"/>
    <w:rsid w:val="005B65ED"/>
    <w:rsid w:val="005C1875"/>
    <w:rsid w:val="005D14DD"/>
    <w:rsid w:val="005D49BF"/>
    <w:rsid w:val="005E14F5"/>
    <w:rsid w:val="005E23A3"/>
    <w:rsid w:val="005F1D07"/>
    <w:rsid w:val="005F2DE5"/>
    <w:rsid w:val="005F43C9"/>
    <w:rsid w:val="00601683"/>
    <w:rsid w:val="00602371"/>
    <w:rsid w:val="00604A02"/>
    <w:rsid w:val="0061145A"/>
    <w:rsid w:val="00616148"/>
    <w:rsid w:val="00621344"/>
    <w:rsid w:val="00622B8E"/>
    <w:rsid w:val="0062649C"/>
    <w:rsid w:val="0063362C"/>
    <w:rsid w:val="00633D19"/>
    <w:rsid w:val="006402FF"/>
    <w:rsid w:val="00640401"/>
    <w:rsid w:val="00641D8A"/>
    <w:rsid w:val="00642D11"/>
    <w:rsid w:val="00647E4B"/>
    <w:rsid w:val="006552FC"/>
    <w:rsid w:val="0066060B"/>
    <w:rsid w:val="00670146"/>
    <w:rsid w:val="00670F73"/>
    <w:rsid w:val="00671D2B"/>
    <w:rsid w:val="00671F64"/>
    <w:rsid w:val="006759C9"/>
    <w:rsid w:val="006767CC"/>
    <w:rsid w:val="00676AAA"/>
    <w:rsid w:val="00677720"/>
    <w:rsid w:val="0069077D"/>
    <w:rsid w:val="006A11F1"/>
    <w:rsid w:val="006A6F26"/>
    <w:rsid w:val="006A74DB"/>
    <w:rsid w:val="006B6FF2"/>
    <w:rsid w:val="006C43BC"/>
    <w:rsid w:val="006C48D8"/>
    <w:rsid w:val="006C6AC4"/>
    <w:rsid w:val="006D09FD"/>
    <w:rsid w:val="006D4C91"/>
    <w:rsid w:val="006D564C"/>
    <w:rsid w:val="006D6E24"/>
    <w:rsid w:val="006F10A6"/>
    <w:rsid w:val="006F22CA"/>
    <w:rsid w:val="006F28CB"/>
    <w:rsid w:val="006F71FF"/>
    <w:rsid w:val="00704D85"/>
    <w:rsid w:val="00705D18"/>
    <w:rsid w:val="007213C2"/>
    <w:rsid w:val="00723734"/>
    <w:rsid w:val="00730111"/>
    <w:rsid w:val="00733DAA"/>
    <w:rsid w:val="00740026"/>
    <w:rsid w:val="007458A4"/>
    <w:rsid w:val="00751456"/>
    <w:rsid w:val="00756399"/>
    <w:rsid w:val="00763CD5"/>
    <w:rsid w:val="00764C87"/>
    <w:rsid w:val="007709EF"/>
    <w:rsid w:val="0077584B"/>
    <w:rsid w:val="007762E1"/>
    <w:rsid w:val="0077774D"/>
    <w:rsid w:val="00785492"/>
    <w:rsid w:val="00786557"/>
    <w:rsid w:val="00795A47"/>
    <w:rsid w:val="007A169B"/>
    <w:rsid w:val="007B2A47"/>
    <w:rsid w:val="007B59E2"/>
    <w:rsid w:val="007C3450"/>
    <w:rsid w:val="007C3876"/>
    <w:rsid w:val="007C3C89"/>
    <w:rsid w:val="007C5A8D"/>
    <w:rsid w:val="007C6A90"/>
    <w:rsid w:val="007C7144"/>
    <w:rsid w:val="007D0FE5"/>
    <w:rsid w:val="007D205A"/>
    <w:rsid w:val="007E0A2D"/>
    <w:rsid w:val="007F2A06"/>
    <w:rsid w:val="00803373"/>
    <w:rsid w:val="00803DD9"/>
    <w:rsid w:val="008065F8"/>
    <w:rsid w:val="00807FA4"/>
    <w:rsid w:val="00816054"/>
    <w:rsid w:val="00832600"/>
    <w:rsid w:val="0083589A"/>
    <w:rsid w:val="0083714B"/>
    <w:rsid w:val="0084100B"/>
    <w:rsid w:val="00845782"/>
    <w:rsid w:val="008551E8"/>
    <w:rsid w:val="00855A3E"/>
    <w:rsid w:val="00860BEA"/>
    <w:rsid w:val="00864A3C"/>
    <w:rsid w:val="00865F8B"/>
    <w:rsid w:val="00895A83"/>
    <w:rsid w:val="008A43E5"/>
    <w:rsid w:val="008A62A4"/>
    <w:rsid w:val="008A7B9B"/>
    <w:rsid w:val="008B03F3"/>
    <w:rsid w:val="008B7FC1"/>
    <w:rsid w:val="008C21C6"/>
    <w:rsid w:val="008D1F0C"/>
    <w:rsid w:val="008D2924"/>
    <w:rsid w:val="008E755B"/>
    <w:rsid w:val="008F3AB2"/>
    <w:rsid w:val="008F3B36"/>
    <w:rsid w:val="008F525C"/>
    <w:rsid w:val="008F67A0"/>
    <w:rsid w:val="00900190"/>
    <w:rsid w:val="00905207"/>
    <w:rsid w:val="00916395"/>
    <w:rsid w:val="0093147F"/>
    <w:rsid w:val="00934637"/>
    <w:rsid w:val="00947B34"/>
    <w:rsid w:val="00967473"/>
    <w:rsid w:val="00970535"/>
    <w:rsid w:val="00984136"/>
    <w:rsid w:val="0099133E"/>
    <w:rsid w:val="00995089"/>
    <w:rsid w:val="009A403A"/>
    <w:rsid w:val="009B32EA"/>
    <w:rsid w:val="009B6DD8"/>
    <w:rsid w:val="009C33DD"/>
    <w:rsid w:val="009C5A4C"/>
    <w:rsid w:val="009D1A7C"/>
    <w:rsid w:val="009D630D"/>
    <w:rsid w:val="009E2D68"/>
    <w:rsid w:val="009F3818"/>
    <w:rsid w:val="00A0075D"/>
    <w:rsid w:val="00A03986"/>
    <w:rsid w:val="00A045F2"/>
    <w:rsid w:val="00A15644"/>
    <w:rsid w:val="00A2440D"/>
    <w:rsid w:val="00A32355"/>
    <w:rsid w:val="00A336BE"/>
    <w:rsid w:val="00A33C68"/>
    <w:rsid w:val="00A4188C"/>
    <w:rsid w:val="00A41DE3"/>
    <w:rsid w:val="00A54B55"/>
    <w:rsid w:val="00A55325"/>
    <w:rsid w:val="00A64180"/>
    <w:rsid w:val="00A648F7"/>
    <w:rsid w:val="00A661F0"/>
    <w:rsid w:val="00A675EA"/>
    <w:rsid w:val="00A70B52"/>
    <w:rsid w:val="00A70FAF"/>
    <w:rsid w:val="00A76AF1"/>
    <w:rsid w:val="00A804FC"/>
    <w:rsid w:val="00A8614E"/>
    <w:rsid w:val="00A949D9"/>
    <w:rsid w:val="00AA0CB1"/>
    <w:rsid w:val="00AA5E08"/>
    <w:rsid w:val="00AB1FD5"/>
    <w:rsid w:val="00AC4935"/>
    <w:rsid w:val="00AC625A"/>
    <w:rsid w:val="00AD7454"/>
    <w:rsid w:val="00AE4EE8"/>
    <w:rsid w:val="00AE77C5"/>
    <w:rsid w:val="00AF0D57"/>
    <w:rsid w:val="00AF2456"/>
    <w:rsid w:val="00B021C4"/>
    <w:rsid w:val="00B10CD7"/>
    <w:rsid w:val="00B14E69"/>
    <w:rsid w:val="00B14F0C"/>
    <w:rsid w:val="00B22EA2"/>
    <w:rsid w:val="00B23C4A"/>
    <w:rsid w:val="00B25EF8"/>
    <w:rsid w:val="00B34B04"/>
    <w:rsid w:val="00B51DEB"/>
    <w:rsid w:val="00B644C1"/>
    <w:rsid w:val="00B7033C"/>
    <w:rsid w:val="00B71010"/>
    <w:rsid w:val="00B84841"/>
    <w:rsid w:val="00B93E49"/>
    <w:rsid w:val="00BA208F"/>
    <w:rsid w:val="00BA5579"/>
    <w:rsid w:val="00BA7DCB"/>
    <w:rsid w:val="00BB3BEB"/>
    <w:rsid w:val="00BB7E3A"/>
    <w:rsid w:val="00BC3240"/>
    <w:rsid w:val="00BC458D"/>
    <w:rsid w:val="00BD6191"/>
    <w:rsid w:val="00BD7340"/>
    <w:rsid w:val="00BD738C"/>
    <w:rsid w:val="00BE0242"/>
    <w:rsid w:val="00BE1E07"/>
    <w:rsid w:val="00BE5D18"/>
    <w:rsid w:val="00C11913"/>
    <w:rsid w:val="00C13A36"/>
    <w:rsid w:val="00C16490"/>
    <w:rsid w:val="00C21D0B"/>
    <w:rsid w:val="00C22926"/>
    <w:rsid w:val="00C22FEC"/>
    <w:rsid w:val="00C2344D"/>
    <w:rsid w:val="00C23902"/>
    <w:rsid w:val="00C33667"/>
    <w:rsid w:val="00C37F94"/>
    <w:rsid w:val="00C41515"/>
    <w:rsid w:val="00C45A60"/>
    <w:rsid w:val="00C46422"/>
    <w:rsid w:val="00C522B1"/>
    <w:rsid w:val="00C5602C"/>
    <w:rsid w:val="00C663A5"/>
    <w:rsid w:val="00C70314"/>
    <w:rsid w:val="00C71490"/>
    <w:rsid w:val="00C72BDA"/>
    <w:rsid w:val="00C73FA7"/>
    <w:rsid w:val="00C75627"/>
    <w:rsid w:val="00C77811"/>
    <w:rsid w:val="00C81FEC"/>
    <w:rsid w:val="00C8373D"/>
    <w:rsid w:val="00CB60B7"/>
    <w:rsid w:val="00CC776E"/>
    <w:rsid w:val="00CD17FF"/>
    <w:rsid w:val="00CD4A09"/>
    <w:rsid w:val="00CD5195"/>
    <w:rsid w:val="00CE33D1"/>
    <w:rsid w:val="00CF0505"/>
    <w:rsid w:val="00D0058A"/>
    <w:rsid w:val="00D02983"/>
    <w:rsid w:val="00D04E27"/>
    <w:rsid w:val="00D172D8"/>
    <w:rsid w:val="00D20111"/>
    <w:rsid w:val="00D20F06"/>
    <w:rsid w:val="00D2285E"/>
    <w:rsid w:val="00D22F6B"/>
    <w:rsid w:val="00D23B31"/>
    <w:rsid w:val="00D56CA1"/>
    <w:rsid w:val="00D60144"/>
    <w:rsid w:val="00D61FB6"/>
    <w:rsid w:val="00D62A65"/>
    <w:rsid w:val="00D66CF3"/>
    <w:rsid w:val="00D73EB5"/>
    <w:rsid w:val="00D81A9E"/>
    <w:rsid w:val="00D91833"/>
    <w:rsid w:val="00D92E64"/>
    <w:rsid w:val="00DA7AEC"/>
    <w:rsid w:val="00DB1941"/>
    <w:rsid w:val="00DB5E21"/>
    <w:rsid w:val="00DB6709"/>
    <w:rsid w:val="00DB6B11"/>
    <w:rsid w:val="00DC33E7"/>
    <w:rsid w:val="00DC3875"/>
    <w:rsid w:val="00DD00CE"/>
    <w:rsid w:val="00DD587E"/>
    <w:rsid w:val="00DE5F13"/>
    <w:rsid w:val="00DF5C9A"/>
    <w:rsid w:val="00DF6E05"/>
    <w:rsid w:val="00E02AFC"/>
    <w:rsid w:val="00E0692D"/>
    <w:rsid w:val="00E07E62"/>
    <w:rsid w:val="00E11099"/>
    <w:rsid w:val="00E15CC9"/>
    <w:rsid w:val="00E16780"/>
    <w:rsid w:val="00E17641"/>
    <w:rsid w:val="00E25064"/>
    <w:rsid w:val="00E269E6"/>
    <w:rsid w:val="00E27E30"/>
    <w:rsid w:val="00E3255E"/>
    <w:rsid w:val="00E32CC6"/>
    <w:rsid w:val="00E33791"/>
    <w:rsid w:val="00E3397C"/>
    <w:rsid w:val="00E340C2"/>
    <w:rsid w:val="00E36D2F"/>
    <w:rsid w:val="00E4314E"/>
    <w:rsid w:val="00E53381"/>
    <w:rsid w:val="00E54C92"/>
    <w:rsid w:val="00E55B50"/>
    <w:rsid w:val="00E565FD"/>
    <w:rsid w:val="00E616B7"/>
    <w:rsid w:val="00E62484"/>
    <w:rsid w:val="00E62B21"/>
    <w:rsid w:val="00E71BF4"/>
    <w:rsid w:val="00E73F95"/>
    <w:rsid w:val="00E81996"/>
    <w:rsid w:val="00E8393F"/>
    <w:rsid w:val="00E92FD8"/>
    <w:rsid w:val="00EA00C4"/>
    <w:rsid w:val="00EA1440"/>
    <w:rsid w:val="00EA1CE1"/>
    <w:rsid w:val="00EC2AF2"/>
    <w:rsid w:val="00EC42C8"/>
    <w:rsid w:val="00EC60C8"/>
    <w:rsid w:val="00ED373F"/>
    <w:rsid w:val="00EE5557"/>
    <w:rsid w:val="00EF063D"/>
    <w:rsid w:val="00EF1D15"/>
    <w:rsid w:val="00EF6D4F"/>
    <w:rsid w:val="00EF780B"/>
    <w:rsid w:val="00F0168E"/>
    <w:rsid w:val="00F04D31"/>
    <w:rsid w:val="00F0725A"/>
    <w:rsid w:val="00F16377"/>
    <w:rsid w:val="00F171FF"/>
    <w:rsid w:val="00F177D4"/>
    <w:rsid w:val="00F201C5"/>
    <w:rsid w:val="00F20270"/>
    <w:rsid w:val="00F21767"/>
    <w:rsid w:val="00F313BE"/>
    <w:rsid w:val="00F3426C"/>
    <w:rsid w:val="00F351A4"/>
    <w:rsid w:val="00F36FEA"/>
    <w:rsid w:val="00F40AB4"/>
    <w:rsid w:val="00F428BC"/>
    <w:rsid w:val="00F45175"/>
    <w:rsid w:val="00F5178F"/>
    <w:rsid w:val="00F53742"/>
    <w:rsid w:val="00F64826"/>
    <w:rsid w:val="00F677BC"/>
    <w:rsid w:val="00F76C70"/>
    <w:rsid w:val="00FA1FEC"/>
    <w:rsid w:val="00FB09A7"/>
    <w:rsid w:val="00FB1653"/>
    <w:rsid w:val="00FB4F9C"/>
    <w:rsid w:val="00FC28D5"/>
    <w:rsid w:val="00FC426C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3.9215686274509083E-3"/>
                  <c:y val="-3.03582270795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431372549019607E-3"/>
                  <c:y val="-3.6363159150560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АП_2025.xlsx]Лист1'!$A$6:$A$10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'[Диаграмма  АП_2025.xlsx]Лист1'!$B$6:$B$10</c:f>
              <c:numCache>
                <c:formatCode>General</c:formatCode>
                <c:ptCount val="5"/>
                <c:pt idx="0">
                  <c:v>5.43</c:v>
                </c:pt>
                <c:pt idx="1">
                  <c:v>-5.77</c:v>
                </c:pt>
                <c:pt idx="2">
                  <c:v>2.73</c:v>
                </c:pt>
                <c:pt idx="3">
                  <c:v>-0.49</c:v>
                </c:pt>
                <c:pt idx="4">
                  <c:v>-0.12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089984"/>
        <c:axId val="65799296"/>
        <c:axId val="0"/>
      </c:bar3DChart>
      <c:catAx>
        <c:axId val="9408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799296"/>
        <c:crosses val="autoZero"/>
        <c:auto val="1"/>
        <c:lblAlgn val="ctr"/>
        <c:lblOffset val="100"/>
        <c:noMultiLvlLbl val="0"/>
      </c:catAx>
      <c:valAx>
        <c:axId val="6579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089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FD25-6F9D-4E29-B872-2C5AFEAC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22</cp:revision>
  <dcterms:created xsi:type="dcterms:W3CDTF">2024-08-05T06:24:00Z</dcterms:created>
  <dcterms:modified xsi:type="dcterms:W3CDTF">2025-01-16T07:10:00Z</dcterms:modified>
</cp:coreProperties>
</file>